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F2A6" w14:textId="7DBD11CA" w:rsidR="002679E9" w:rsidRDefault="00AE4716">
      <w:hyperlink r:id="rId4" w:history="1">
        <w:r w:rsidR="00AF0D6D" w:rsidRPr="00AE4716">
          <w:rPr>
            <w:rStyle w:val="a3"/>
          </w:rPr>
          <w:t>正德海運</w:t>
        </w:r>
        <w:r w:rsidR="00AF0D6D" w:rsidRPr="00AE4716">
          <w:rPr>
            <w:rStyle w:val="a3"/>
          </w:rPr>
          <w:t xml:space="preserve"> 11</w:t>
        </w:r>
        <w:r>
          <w:rPr>
            <w:rStyle w:val="a3"/>
            <w:rFonts w:hint="eastAsia"/>
          </w:rPr>
          <w:t>40605</w:t>
        </w:r>
        <w:r w:rsidR="00AF0D6D" w:rsidRPr="00AE4716">
          <w:rPr>
            <w:rStyle w:val="a3"/>
          </w:rPr>
          <w:t xml:space="preserve"> </w:t>
        </w:r>
        <w:r w:rsidR="00AF0D6D" w:rsidRPr="00AE4716">
          <w:rPr>
            <w:rStyle w:val="a3"/>
          </w:rPr>
          <w:t>股東常會</w:t>
        </w:r>
        <w:r w:rsidR="00AF0D6D" w:rsidRPr="00AE4716">
          <w:rPr>
            <w:rStyle w:val="a3"/>
          </w:rPr>
          <w:t xml:space="preserve"> (youtube.com)</w:t>
        </w:r>
      </w:hyperlink>
    </w:p>
    <w:sectPr w:rsidR="002679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6D"/>
    <w:rsid w:val="002679E9"/>
    <w:rsid w:val="00AE4716"/>
    <w:rsid w:val="00AF0D6D"/>
    <w:rsid w:val="00FC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A16"/>
  <w15:chartTrackingRefBased/>
  <w15:docId w15:val="{9DC241F0-2364-4902-B4B4-366D381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D6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E4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_yyu_rPUl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Kevincheng_鄭宇宏</dc:creator>
  <cp:keywords/>
  <dc:description/>
  <cp:lastModifiedBy>FREYA (FRANBO)</cp:lastModifiedBy>
  <cp:revision>2</cp:revision>
  <dcterms:created xsi:type="dcterms:W3CDTF">2024-05-31T05:14:00Z</dcterms:created>
  <dcterms:modified xsi:type="dcterms:W3CDTF">2025-06-09T04:13:00Z</dcterms:modified>
</cp:coreProperties>
</file>